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d85200c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baf83bde4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Petromagoula,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ae1a56eb4cbe" /><Relationship Type="http://schemas.openxmlformats.org/officeDocument/2006/relationships/numbering" Target="/word/numbering.xml" Id="Rc07400088d75490d" /><Relationship Type="http://schemas.openxmlformats.org/officeDocument/2006/relationships/settings" Target="/word/settings.xml" Id="R142638565a034854" /><Relationship Type="http://schemas.openxmlformats.org/officeDocument/2006/relationships/image" Target="/word/media/d7739f1e-55fb-42bb-ac70-520241a28043.png" Id="Rdf5baf83bde44ebd" /></Relationships>
</file>