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e0fe5d7f8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6555f5381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Phalasarna,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2b432b883473e" /><Relationship Type="http://schemas.openxmlformats.org/officeDocument/2006/relationships/numbering" Target="/word/numbering.xml" Id="Re821d739585d422e" /><Relationship Type="http://schemas.openxmlformats.org/officeDocument/2006/relationships/settings" Target="/word/settings.xml" Id="R8fe11b70e24847ec" /><Relationship Type="http://schemas.openxmlformats.org/officeDocument/2006/relationships/image" Target="/word/media/ecc1a596-0a0b-4f4a-bec0-f6137a2d58f1.png" Id="Rf776555f53814703" /></Relationships>
</file>