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158b5358a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dfb49a2d4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494a38cac424d" /><Relationship Type="http://schemas.openxmlformats.org/officeDocument/2006/relationships/numbering" Target="/word/numbering.xml" Id="Rda71c61927a94a2a" /><Relationship Type="http://schemas.openxmlformats.org/officeDocument/2006/relationships/settings" Target="/word/settings.xml" Id="R8037430672ac4fd6" /><Relationship Type="http://schemas.openxmlformats.org/officeDocument/2006/relationships/image" Target="/word/media/ea878862-514a-44a0-8d50-daae8e270167.png" Id="R5d5dfb49a2d44be4" /></Relationships>
</file>