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fa5d74a80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8527b73d0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99963064c4a09" /><Relationship Type="http://schemas.openxmlformats.org/officeDocument/2006/relationships/numbering" Target="/word/numbering.xml" Id="R2be8c059b19f4aa6" /><Relationship Type="http://schemas.openxmlformats.org/officeDocument/2006/relationships/settings" Target="/word/settings.xml" Id="Rfbcd260ba818435e" /><Relationship Type="http://schemas.openxmlformats.org/officeDocument/2006/relationships/image" Target="/word/media/f4b19316-1bc9-4c39-a2f6-24ac11af598c.png" Id="Ra628527b73d047af" /></Relationships>
</file>