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b41fba366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2232108e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b0abb31c49be" /><Relationship Type="http://schemas.openxmlformats.org/officeDocument/2006/relationships/numbering" Target="/word/numbering.xml" Id="Re67f079c715747ae" /><Relationship Type="http://schemas.openxmlformats.org/officeDocument/2006/relationships/settings" Target="/word/settings.xml" Id="Rfbddc9959064464e" /><Relationship Type="http://schemas.openxmlformats.org/officeDocument/2006/relationships/image" Target="/word/media/85d8248f-f701-4419-aab0-f62cb4e39caa.png" Id="R1f52232108e24b3b" /></Relationships>
</file>