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2928432a9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003dbcd51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Polidhamion,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6b113657b4b2d" /><Relationship Type="http://schemas.openxmlformats.org/officeDocument/2006/relationships/numbering" Target="/word/numbering.xml" Id="Rc9d75e996f0844ac" /><Relationship Type="http://schemas.openxmlformats.org/officeDocument/2006/relationships/settings" Target="/word/settings.xml" Id="Rd6df7e9bfb5945d0" /><Relationship Type="http://schemas.openxmlformats.org/officeDocument/2006/relationships/image" Target="/word/media/f6a61a7a-f7e1-4d5f-9ae4-a6780827dbff.png" Id="R2d8003dbcd514ec5" /></Relationships>
</file>