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1ad14e17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2f22b29d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Pontolivado,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7784d2cb4853" /><Relationship Type="http://schemas.openxmlformats.org/officeDocument/2006/relationships/numbering" Target="/word/numbering.xml" Id="R785b4399e0fa425e" /><Relationship Type="http://schemas.openxmlformats.org/officeDocument/2006/relationships/settings" Target="/word/settings.xml" Id="R5a092da5ea7a445b" /><Relationship Type="http://schemas.openxmlformats.org/officeDocument/2006/relationships/image" Target="/word/media/eeb535bf-ceb1-4931-8f86-41fb169704e7.png" Id="Ra722f22b29d1440a" /></Relationships>
</file>