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9f994ad66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647ddd2ff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ec5c95cb47bd" /><Relationship Type="http://schemas.openxmlformats.org/officeDocument/2006/relationships/numbering" Target="/word/numbering.xml" Id="Rbaa0a6900cd24b82" /><Relationship Type="http://schemas.openxmlformats.org/officeDocument/2006/relationships/settings" Target="/word/settings.xml" Id="R8cb4438d9c3b41b4" /><Relationship Type="http://schemas.openxmlformats.org/officeDocument/2006/relationships/image" Target="/word/media/cc17a30a-8853-4d01-a6ad-af3bbfd0c558.png" Id="R5c0647ddd2ff43d2" /></Relationships>
</file>