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c620857f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88fe41ef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Proastio,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b5d0320bd4bef" /><Relationship Type="http://schemas.openxmlformats.org/officeDocument/2006/relationships/numbering" Target="/word/numbering.xml" Id="R1a219a8914234503" /><Relationship Type="http://schemas.openxmlformats.org/officeDocument/2006/relationships/settings" Target="/word/settings.xml" Id="Rccd6f11e0a83454c" /><Relationship Type="http://schemas.openxmlformats.org/officeDocument/2006/relationships/image" Target="/word/media/9d6d7822-c3a6-4a82-9168-46433a47cee8.png" Id="R5d688fe41ef54b9b" /></Relationships>
</file>