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44f68f09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1d432fe4c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e19321c64875" /><Relationship Type="http://schemas.openxmlformats.org/officeDocument/2006/relationships/numbering" Target="/word/numbering.xml" Id="Rf235cbe727434137" /><Relationship Type="http://schemas.openxmlformats.org/officeDocument/2006/relationships/settings" Target="/word/settings.xml" Id="R99c62f46d817463b" /><Relationship Type="http://schemas.openxmlformats.org/officeDocument/2006/relationships/image" Target="/word/media/72ec1608-4e93-45d5-9f01-e20cc8dc70b0.png" Id="Re741d432fe4c4617" /></Relationships>
</file>