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32538efa3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889a9834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Romanatika,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067ecbf0c407a" /><Relationship Type="http://schemas.openxmlformats.org/officeDocument/2006/relationships/numbering" Target="/word/numbering.xml" Id="Rf83b2fb7e7374511" /><Relationship Type="http://schemas.openxmlformats.org/officeDocument/2006/relationships/settings" Target="/word/settings.xml" Id="Rb9dc274eaf4e485b" /><Relationship Type="http://schemas.openxmlformats.org/officeDocument/2006/relationships/image" Target="/word/media/e58d1085-e46c-4874-8aea-2c94411d49a4.png" Id="Re7e889a9834a40da" /></Relationships>
</file>