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626f9fadf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bbcca1960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Sikaminea,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0a56a03c14993" /><Relationship Type="http://schemas.openxmlformats.org/officeDocument/2006/relationships/numbering" Target="/word/numbering.xml" Id="Rc32550e0940d4395" /><Relationship Type="http://schemas.openxmlformats.org/officeDocument/2006/relationships/settings" Target="/word/settings.xml" Id="Rc9104ac1bc8f4cb5" /><Relationship Type="http://schemas.openxmlformats.org/officeDocument/2006/relationships/image" Target="/word/media/a483998e-57e8-49bb-8329-f4e4c5f77d62.png" Id="Rf9cbbcca19604d68" /></Relationships>
</file>