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b495e36c7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356504ff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Skandalaiika,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46ada17a44811" /><Relationship Type="http://schemas.openxmlformats.org/officeDocument/2006/relationships/numbering" Target="/word/numbering.xml" Id="R33744d8face44903" /><Relationship Type="http://schemas.openxmlformats.org/officeDocument/2006/relationships/settings" Target="/word/settings.xml" Id="Rba50754b0b914264" /><Relationship Type="http://schemas.openxmlformats.org/officeDocument/2006/relationships/image" Target="/word/media/d34f1b5f-335f-4acb-aa2a-cca84db2d212.png" Id="Ra09356504fff46bf" /></Relationships>
</file>