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2568cc0c0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b62e1138f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5be0b2e7e4552" /><Relationship Type="http://schemas.openxmlformats.org/officeDocument/2006/relationships/numbering" Target="/word/numbering.xml" Id="R04f9a8857d5f4dad" /><Relationship Type="http://schemas.openxmlformats.org/officeDocument/2006/relationships/settings" Target="/word/settings.xml" Id="R75083bced0aa4533" /><Relationship Type="http://schemas.openxmlformats.org/officeDocument/2006/relationships/image" Target="/word/media/7003e43f-0603-4127-b01f-a6ab7e1e096a.png" Id="Re2cb62e1138f4579" /></Relationships>
</file>