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82b44b83e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ca3a7a361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Sourmena,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5ab5194b64cc6" /><Relationship Type="http://schemas.openxmlformats.org/officeDocument/2006/relationships/numbering" Target="/word/numbering.xml" Id="Raf2148d69e8f43fb" /><Relationship Type="http://schemas.openxmlformats.org/officeDocument/2006/relationships/settings" Target="/word/settings.xml" Id="R28b7540f23f843f9" /><Relationship Type="http://schemas.openxmlformats.org/officeDocument/2006/relationships/image" Target="/word/media/2b3e3f86-5218-4ed5-ba8e-23a99d1f8d97.png" Id="R6f2ca3a7a3614815" /></Relationships>
</file>