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d94c8af2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b107772b84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Stavrakia,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288ba9f7494a" /><Relationship Type="http://schemas.openxmlformats.org/officeDocument/2006/relationships/numbering" Target="/word/numbering.xml" Id="R8d3e4bed85e54526" /><Relationship Type="http://schemas.openxmlformats.org/officeDocument/2006/relationships/settings" Target="/word/settings.xml" Id="R51257cc7503245c3" /><Relationship Type="http://schemas.openxmlformats.org/officeDocument/2006/relationships/image" Target="/word/media/47e4c8ff-86f3-42a3-a8ef-db12f0155555.png" Id="R28b107772b8447a6" /></Relationships>
</file>