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db43d161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2b84ff3c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5aa8e68e4ca8" /><Relationship Type="http://schemas.openxmlformats.org/officeDocument/2006/relationships/numbering" Target="/word/numbering.xml" Id="R9e70726f78b54f26" /><Relationship Type="http://schemas.openxmlformats.org/officeDocument/2006/relationships/settings" Target="/word/settings.xml" Id="R0538ff6b4b4e4f57" /><Relationship Type="http://schemas.openxmlformats.org/officeDocument/2006/relationships/image" Target="/word/media/dd0dd8f4-3b29-4ceb-8183-8aa5f97261dd.png" Id="Rb452b84ff3c44413" /></Relationships>
</file>