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bc87a928f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cb6341a47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Telendos,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830f209ff438d" /><Relationship Type="http://schemas.openxmlformats.org/officeDocument/2006/relationships/numbering" Target="/word/numbering.xml" Id="R7829edca831c481f" /><Relationship Type="http://schemas.openxmlformats.org/officeDocument/2006/relationships/settings" Target="/word/settings.xml" Id="R06cefc76eb354b76" /><Relationship Type="http://schemas.openxmlformats.org/officeDocument/2006/relationships/image" Target="/word/media/1fc9ff12-db3c-4b63-8d84-70f2a60e3869.png" Id="R3a0cb6341a474e83" /></Relationships>
</file>