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28b41786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bc1fb2721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Terma Lakonikis,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740608cc4b26" /><Relationship Type="http://schemas.openxmlformats.org/officeDocument/2006/relationships/numbering" Target="/word/numbering.xml" Id="Ra2d86f3b93594acc" /><Relationship Type="http://schemas.openxmlformats.org/officeDocument/2006/relationships/settings" Target="/word/settings.xml" Id="Ra5a3b3044f5140bd" /><Relationship Type="http://schemas.openxmlformats.org/officeDocument/2006/relationships/image" Target="/word/media/244a6a62-ad74-4ea1-9536-46db025ec019.png" Id="R186bc1fb27214d6a" /></Relationships>
</file>