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52cc4d57f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473a1aab1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Theodoriana,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affec56d34208" /><Relationship Type="http://schemas.openxmlformats.org/officeDocument/2006/relationships/numbering" Target="/word/numbering.xml" Id="Ra0072a31104e4e4d" /><Relationship Type="http://schemas.openxmlformats.org/officeDocument/2006/relationships/settings" Target="/word/settings.xml" Id="R396f4dd05386477c" /><Relationship Type="http://schemas.openxmlformats.org/officeDocument/2006/relationships/image" Target="/word/media/70d3770b-c9b9-40de-8d14-1f59772c19ed.png" Id="Ra2d473a1aab14b9b" /></Relationships>
</file>