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8326af1a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92d09067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eb20bee43461a" /><Relationship Type="http://schemas.openxmlformats.org/officeDocument/2006/relationships/numbering" Target="/word/numbering.xml" Id="R842442c2e8f74ccd" /><Relationship Type="http://schemas.openxmlformats.org/officeDocument/2006/relationships/settings" Target="/word/settings.xml" Id="R55d3152e91ba4eed" /><Relationship Type="http://schemas.openxmlformats.org/officeDocument/2006/relationships/image" Target="/word/media/a97d6d5b-9095-4814-ae79-df8a47736d97.png" Id="Rc3e92d09067441a0" /></Relationships>
</file>