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2f8f664a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be1c78ad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Troizinia,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479e1c3e452a" /><Relationship Type="http://schemas.openxmlformats.org/officeDocument/2006/relationships/numbering" Target="/word/numbering.xml" Id="Rb5485db8571242de" /><Relationship Type="http://schemas.openxmlformats.org/officeDocument/2006/relationships/settings" Target="/word/settings.xml" Id="R8b3862ea39fc4f92" /><Relationship Type="http://schemas.openxmlformats.org/officeDocument/2006/relationships/image" Target="/word/media/58604f7e-1933-496c-bf39-56f028283200.png" Id="Recafbe1c78ad4b49" /></Relationships>
</file>