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c27c3a83c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b53ef4cdb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Tsaliana,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fa903310a447b" /><Relationship Type="http://schemas.openxmlformats.org/officeDocument/2006/relationships/numbering" Target="/word/numbering.xml" Id="R6ce3f61aefd3423f" /><Relationship Type="http://schemas.openxmlformats.org/officeDocument/2006/relationships/settings" Target="/word/settings.xml" Id="Rc140d2b48e40417b" /><Relationship Type="http://schemas.openxmlformats.org/officeDocument/2006/relationships/image" Target="/word/media/8f8998bd-64ee-4d3a-a509-387f4eeb9c21.png" Id="R71bb53ef4cdb450b" /></Relationships>
</file>