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5324a52e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dd648e189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Tsiristra,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16845d64428a" /><Relationship Type="http://schemas.openxmlformats.org/officeDocument/2006/relationships/numbering" Target="/word/numbering.xml" Id="Rbcf722ef4bd04afd" /><Relationship Type="http://schemas.openxmlformats.org/officeDocument/2006/relationships/settings" Target="/word/settings.xml" Id="R062d76d632b94c17" /><Relationship Type="http://schemas.openxmlformats.org/officeDocument/2006/relationships/image" Target="/word/media/dc397fa3-ea11-45e6-920d-607a58c2a946.png" Id="R78bdd648e1894dd4" /></Relationships>
</file>