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f5059977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b7456c7ae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f784c8ade4ac0" /><Relationship Type="http://schemas.openxmlformats.org/officeDocument/2006/relationships/numbering" Target="/word/numbering.xml" Id="R8ded95207e9b42f5" /><Relationship Type="http://schemas.openxmlformats.org/officeDocument/2006/relationships/settings" Target="/word/settings.xml" Id="R693e5940c3c548a1" /><Relationship Type="http://schemas.openxmlformats.org/officeDocument/2006/relationships/image" Target="/word/media/1960407f-4057-44a7-a3ac-94bfbbc6444f.png" Id="Rcc1b7456c7ae43ce" /></Relationships>
</file>