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1fd596eab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7c9933a7c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Tzaniana,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f6e9fd94d4386" /><Relationship Type="http://schemas.openxmlformats.org/officeDocument/2006/relationships/numbering" Target="/word/numbering.xml" Id="Rda47126cf6d34c45" /><Relationship Type="http://schemas.openxmlformats.org/officeDocument/2006/relationships/settings" Target="/word/settings.xml" Id="R5362952639a84a40" /><Relationship Type="http://schemas.openxmlformats.org/officeDocument/2006/relationships/image" Target="/word/media/f021d952-6ea6-49f6-9128-695df6680f9f.png" Id="R1567c9933a7c4f1e" /></Relationships>
</file>