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190478860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f4c7bc75f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Valanidha,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0ba86b5234a41" /><Relationship Type="http://schemas.openxmlformats.org/officeDocument/2006/relationships/numbering" Target="/word/numbering.xml" Id="Re3ddf2605f9847c1" /><Relationship Type="http://schemas.openxmlformats.org/officeDocument/2006/relationships/settings" Target="/word/settings.xml" Id="Rf2acb56765154f5c" /><Relationship Type="http://schemas.openxmlformats.org/officeDocument/2006/relationships/image" Target="/word/media/054643e0-cd0b-47f2-9ed5-f98ea33044f4.png" Id="Rb6df4c7bc75f4364" /></Relationships>
</file>