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18a0c43d7741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7845ae19064f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Vatsounia,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d86ecf4f8549d4" /><Relationship Type="http://schemas.openxmlformats.org/officeDocument/2006/relationships/numbering" Target="/word/numbering.xml" Id="R4310b97007714f87" /><Relationship Type="http://schemas.openxmlformats.org/officeDocument/2006/relationships/settings" Target="/word/settings.xml" Id="Re489feba91d84ed5" /><Relationship Type="http://schemas.openxmlformats.org/officeDocument/2006/relationships/image" Target="/word/media/a081c229-b5da-4050-8dc5-189f41d33a0f.png" Id="Rb57845ae19064fbc" /></Relationships>
</file>