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8d4f1d86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65bc2b2a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Vlakhokhorion,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b0ff784094647" /><Relationship Type="http://schemas.openxmlformats.org/officeDocument/2006/relationships/numbering" Target="/word/numbering.xml" Id="R70fc413bf4ca4574" /><Relationship Type="http://schemas.openxmlformats.org/officeDocument/2006/relationships/settings" Target="/word/settings.xml" Id="R9200951295f44418" /><Relationship Type="http://schemas.openxmlformats.org/officeDocument/2006/relationships/image" Target="/word/media/96f3e6d4-69f6-41b1-9b48-a3d4ec3c7621.png" Id="R0c265bc2b2a542c8" /></Relationships>
</file>