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11d201ec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2fa08dc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Voutaniada,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2185b28234226" /><Relationship Type="http://schemas.openxmlformats.org/officeDocument/2006/relationships/numbering" Target="/word/numbering.xml" Id="R358031bee9534e39" /><Relationship Type="http://schemas.openxmlformats.org/officeDocument/2006/relationships/settings" Target="/word/settings.xml" Id="Re169856334744ee9" /><Relationship Type="http://schemas.openxmlformats.org/officeDocument/2006/relationships/image" Target="/word/media/a959e4de-0236-49f3-a04c-c64750cdfb01.png" Id="R507e2fa08dcd41ad" /></Relationships>
</file>