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4ee42b866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ac565f46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Vouyiaton,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c142ddb6748d1" /><Relationship Type="http://schemas.openxmlformats.org/officeDocument/2006/relationships/numbering" Target="/word/numbering.xml" Id="R0ac35ce1d2364ad3" /><Relationship Type="http://schemas.openxmlformats.org/officeDocument/2006/relationships/settings" Target="/word/settings.xml" Id="Rd44d6938fc5745fb" /><Relationship Type="http://schemas.openxmlformats.org/officeDocument/2006/relationships/image" Target="/word/media/2d394c62-ea74-475d-b45b-ac657e0238a6.png" Id="Rf16ac565f4684693" /></Relationships>
</file>