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c680e1cbb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e627af86d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Xirokambion,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95bf6cc1e41ec" /><Relationship Type="http://schemas.openxmlformats.org/officeDocument/2006/relationships/numbering" Target="/word/numbering.xml" Id="R1899b616c6bf499c" /><Relationship Type="http://schemas.openxmlformats.org/officeDocument/2006/relationships/settings" Target="/word/settings.xml" Id="Rd5b004b6a3474f3b" /><Relationship Type="http://schemas.openxmlformats.org/officeDocument/2006/relationships/image" Target="/word/media/a8d11885-d4f4-4bb3-8548-5c476fda515f.png" Id="Rccce627af86d4217" /></Relationships>
</file>