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006134e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accc87c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Xylagani,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c672f6664f24" /><Relationship Type="http://schemas.openxmlformats.org/officeDocument/2006/relationships/numbering" Target="/word/numbering.xml" Id="Rc6689dfa59134be1" /><Relationship Type="http://schemas.openxmlformats.org/officeDocument/2006/relationships/settings" Target="/word/settings.xml" Id="R29f8e371b962407e" /><Relationship Type="http://schemas.openxmlformats.org/officeDocument/2006/relationships/image" Target="/word/media/234cc870-124a-4422-90f5-8f43148326b6.png" Id="Rdb8eaccc87cb4cab" /></Relationships>
</file>