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1cc20433d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3b6c9f2bf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Yiannidhes,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d8b2dca644818" /><Relationship Type="http://schemas.openxmlformats.org/officeDocument/2006/relationships/numbering" Target="/word/numbering.xml" Id="R350fd35fb9424338" /><Relationship Type="http://schemas.openxmlformats.org/officeDocument/2006/relationships/settings" Target="/word/settings.xml" Id="R6fcc18b9bcf74589" /><Relationship Type="http://schemas.openxmlformats.org/officeDocument/2006/relationships/image" Target="/word/media/edb5e91b-1cd6-4ce8-afaa-00c6141fb56f.png" Id="R8903b6c9f2bf451a" /></Relationships>
</file>