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75f9ae11f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ac36a5355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Ypsilo,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437b4742a4d65" /><Relationship Type="http://schemas.openxmlformats.org/officeDocument/2006/relationships/numbering" Target="/word/numbering.xml" Id="R4d4e93b2f9c74012" /><Relationship Type="http://schemas.openxmlformats.org/officeDocument/2006/relationships/settings" Target="/word/settings.xml" Id="R80290d86102e4e52" /><Relationship Type="http://schemas.openxmlformats.org/officeDocument/2006/relationships/image" Target="/word/media/07f693d8-fcaf-418d-aee6-98855437db1b.png" Id="R3ccac36a53554986" /></Relationships>
</file>