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55bd3eb94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9cfe91254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Zagkliveri,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6e6849bc149e5" /><Relationship Type="http://schemas.openxmlformats.org/officeDocument/2006/relationships/numbering" Target="/word/numbering.xml" Id="Ra596cc6146ef4d24" /><Relationship Type="http://schemas.openxmlformats.org/officeDocument/2006/relationships/settings" Target="/word/settings.xml" Id="R3d90cca73824405d" /><Relationship Type="http://schemas.openxmlformats.org/officeDocument/2006/relationships/image" Target="/word/media/d96f5db5-77cf-43c4-b872-a6bf710bafb8.png" Id="Rb4a9cfe9125447ee" /></Relationships>
</file>