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cceca0068242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5abdd538bd4e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Zarkadia,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6a12131c2a46d5" /><Relationship Type="http://schemas.openxmlformats.org/officeDocument/2006/relationships/numbering" Target="/word/numbering.xml" Id="R551f2d06dd914431" /><Relationship Type="http://schemas.openxmlformats.org/officeDocument/2006/relationships/settings" Target="/word/settings.xml" Id="Rd70142b096a744ad" /><Relationship Type="http://schemas.openxmlformats.org/officeDocument/2006/relationships/image" Target="/word/media/1d341d9e-7edf-4f2c-b66f-7fa2fd217d35.png" Id="R5d5abdd538bd4e8b" /></Relationships>
</file>