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36f0d643e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2d273d552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2dd9ea29a4c44" /><Relationship Type="http://schemas.openxmlformats.org/officeDocument/2006/relationships/numbering" Target="/word/numbering.xml" Id="R44d012029ad24a4b" /><Relationship Type="http://schemas.openxmlformats.org/officeDocument/2006/relationships/settings" Target="/word/settings.xml" Id="Rf2f1af03dfd941a5" /><Relationship Type="http://schemas.openxmlformats.org/officeDocument/2006/relationships/image" Target="/word/media/6f619ac5-847c-4382-a151-5d6b19ff9c11.png" Id="R3d82d273d552464d" /></Relationships>
</file>