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62e69c540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4a7dddf61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Zoniana,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a9bad21804def" /><Relationship Type="http://schemas.openxmlformats.org/officeDocument/2006/relationships/numbering" Target="/word/numbering.xml" Id="R6d32521ce7d946c0" /><Relationship Type="http://schemas.openxmlformats.org/officeDocument/2006/relationships/settings" Target="/word/settings.xml" Id="R2f7cf877079c4dfd" /><Relationship Type="http://schemas.openxmlformats.org/officeDocument/2006/relationships/image" Target="/word/media/24f373b1-a866-42d9-a4c8-e90160b91f2a.png" Id="Rc1b4a7dddf614c40" /></Relationships>
</file>