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1c95cf538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1054b7c47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Grenville, Grenada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1c32f60274945" /><Relationship Type="http://schemas.openxmlformats.org/officeDocument/2006/relationships/numbering" Target="/word/numbering.xml" Id="R336584697cae4eaa" /><Relationship Type="http://schemas.openxmlformats.org/officeDocument/2006/relationships/settings" Target="/word/settings.xml" Id="Rb3fcaae694bb4785" /><Relationship Type="http://schemas.openxmlformats.org/officeDocument/2006/relationships/image" Target="/word/media/7506ee6f-e02e-4708-a7f6-662815363eb7.png" Id="R20c1054b7c4742c5" /></Relationships>
</file>