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3bcfd79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422266d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Mixco,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7d1ef7ff496f" /><Relationship Type="http://schemas.openxmlformats.org/officeDocument/2006/relationships/numbering" Target="/word/numbering.xml" Id="R1f0ef324c13a4f30" /><Relationship Type="http://schemas.openxmlformats.org/officeDocument/2006/relationships/settings" Target="/word/settings.xml" Id="R99d277ba5e234499" /><Relationship Type="http://schemas.openxmlformats.org/officeDocument/2006/relationships/image" Target="/word/media/ee00fdc7-8411-459e-817a-0b4221a5050b.png" Id="R303c422266dc4f56" /></Relationships>
</file>