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c15c29591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c417e59f8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Annai,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fd80b12244993" /><Relationship Type="http://schemas.openxmlformats.org/officeDocument/2006/relationships/numbering" Target="/word/numbering.xml" Id="R75b03605ed0a4241" /><Relationship Type="http://schemas.openxmlformats.org/officeDocument/2006/relationships/settings" Target="/word/settings.xml" Id="Ra96d8dded36247d8" /><Relationship Type="http://schemas.openxmlformats.org/officeDocument/2006/relationships/image" Target="/word/media/bf59827a-b8dc-4347-a308-e0f3d646a614.png" Id="R69fc417e59f843c8" /></Relationships>
</file>