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7f83bc7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a37ddc0c5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Akolhat,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f9f8cd141465a" /><Relationship Type="http://schemas.openxmlformats.org/officeDocument/2006/relationships/numbering" Target="/word/numbering.xml" Id="Rcceac4b6f19e4f4f" /><Relationship Type="http://schemas.openxmlformats.org/officeDocument/2006/relationships/settings" Target="/word/settings.xml" Id="Re4829b566bf14eef" /><Relationship Type="http://schemas.openxmlformats.org/officeDocument/2006/relationships/image" Target="/word/media/1dd23652-3794-451b-b24a-aad4fe8f7915.png" Id="R5c7a37ddc0c54e87" /></Relationships>
</file>