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d9c04711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95e00fc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f66f2e984bcc" /><Relationship Type="http://schemas.openxmlformats.org/officeDocument/2006/relationships/numbering" Target="/word/numbering.xml" Id="R02b24b5fe82740ea" /><Relationship Type="http://schemas.openxmlformats.org/officeDocument/2006/relationships/settings" Target="/word/settings.xml" Id="R226d24ce7bce4ef5" /><Relationship Type="http://schemas.openxmlformats.org/officeDocument/2006/relationships/image" Target="/word/media/58dcb4cf-ad7b-4ef5-bb5b-6758270438b9.png" Id="R8d6e95e00fc94fd8" /></Relationships>
</file>