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dfef573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2a141772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4d8ae6994e6b" /><Relationship Type="http://schemas.openxmlformats.org/officeDocument/2006/relationships/numbering" Target="/word/numbering.xml" Id="R79fec3cc33234065" /><Relationship Type="http://schemas.openxmlformats.org/officeDocument/2006/relationships/settings" Target="/word/settings.xml" Id="Re664f2bc40d444d5" /><Relationship Type="http://schemas.openxmlformats.org/officeDocument/2006/relationships/image" Target="/word/media/4d3d383d-ad9a-4fe2-847b-d0048c9ad8b8.png" Id="Rfcb92a1417724585" /></Relationships>
</file>