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4e6e53c6f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ff862d9aa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Alsoszuha,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66750c2644a74" /><Relationship Type="http://schemas.openxmlformats.org/officeDocument/2006/relationships/numbering" Target="/word/numbering.xml" Id="R0e80b9f60edc4f69" /><Relationship Type="http://schemas.openxmlformats.org/officeDocument/2006/relationships/settings" Target="/word/settings.xml" Id="R57f06a40e20a45af" /><Relationship Type="http://schemas.openxmlformats.org/officeDocument/2006/relationships/image" Target="/word/media/f8e1191b-69fc-4900-87df-94b1a9bea662.png" Id="Rd89ff862d9aa429d" /></Relationships>
</file>