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e91a75904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4a2b4a214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Alsotengelic,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f87599ea5429f" /><Relationship Type="http://schemas.openxmlformats.org/officeDocument/2006/relationships/numbering" Target="/word/numbering.xml" Id="R7b30d13576b546e4" /><Relationship Type="http://schemas.openxmlformats.org/officeDocument/2006/relationships/settings" Target="/word/settings.xml" Id="R4cc16b06f89742c8" /><Relationship Type="http://schemas.openxmlformats.org/officeDocument/2006/relationships/image" Target="/word/media/92b2ad83-359e-4bd2-b80a-3811af4e61f6.png" Id="Rcbe4a2b4a2144739" /></Relationships>
</file>