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af2b823d1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be61361f8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Babarcszolos,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76449896449a0" /><Relationship Type="http://schemas.openxmlformats.org/officeDocument/2006/relationships/numbering" Target="/word/numbering.xml" Id="R1d4c62c8b0ad452e" /><Relationship Type="http://schemas.openxmlformats.org/officeDocument/2006/relationships/settings" Target="/word/settings.xml" Id="R707f53ddb03848ff" /><Relationship Type="http://schemas.openxmlformats.org/officeDocument/2006/relationships/image" Target="/word/media/3ac4cb4c-6290-4bf5-b6f8-205f3e1cb584.png" Id="Rc53be61361f84474" /></Relationships>
</file>