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1abddd32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c3871103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Babosdobrete,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70b4441149f7" /><Relationship Type="http://schemas.openxmlformats.org/officeDocument/2006/relationships/numbering" Target="/word/numbering.xml" Id="R9988c04494d34651" /><Relationship Type="http://schemas.openxmlformats.org/officeDocument/2006/relationships/settings" Target="/word/settings.xml" Id="R995cedbc06524c90" /><Relationship Type="http://schemas.openxmlformats.org/officeDocument/2006/relationships/image" Target="/word/media/05e12a61-7218-4a93-afdd-ef0ab32c626c.png" Id="Rc58c387110304468" /></Relationships>
</file>