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5c44706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b0212b661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8629df0684b19" /><Relationship Type="http://schemas.openxmlformats.org/officeDocument/2006/relationships/numbering" Target="/word/numbering.xml" Id="R84e9e2481cc347f6" /><Relationship Type="http://schemas.openxmlformats.org/officeDocument/2006/relationships/settings" Target="/word/settings.xml" Id="R9eb1c6e4cc21463f" /><Relationship Type="http://schemas.openxmlformats.org/officeDocument/2006/relationships/image" Target="/word/media/a7fe0c27-28fc-4b96-8001-fb299936b279.png" Id="Rfdab0212b6614489" /></Relationships>
</file>